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952" w:rsidRDefault="00B90952">
      <w:pPr>
        <w:rPr>
          <w:b/>
        </w:rPr>
      </w:pPr>
    </w:p>
    <w:p w:rsidR="00B90952" w:rsidRDefault="00E81380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u w:val="single"/>
        </w:rPr>
        <w:t>SURAT KETERANGAN</w:t>
      </w:r>
    </w:p>
    <w:p w:rsidR="00B90952" w:rsidRDefault="00E8138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Nomor : B-        /Un.22/7.d/PP.00.9/</w:t>
      </w:r>
      <w:r>
        <w:rPr>
          <w:rFonts w:ascii="Arial" w:eastAsia="Arial" w:hAnsi="Arial" w:cs="Arial"/>
          <w:color w:val="FF0000"/>
        </w:rPr>
        <w:t>03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color w:val="FF0000"/>
        </w:rPr>
        <w:t>2023</w:t>
      </w:r>
    </w:p>
    <w:p w:rsidR="00B90952" w:rsidRDefault="00B90952">
      <w:pPr>
        <w:jc w:val="both"/>
        <w:rPr>
          <w:rFonts w:ascii="Arial" w:eastAsia="Arial" w:hAnsi="Arial" w:cs="Arial"/>
        </w:rPr>
      </w:pPr>
    </w:p>
    <w:p w:rsidR="00B90952" w:rsidRDefault="00B90952">
      <w:pPr>
        <w:jc w:val="both"/>
        <w:rPr>
          <w:rFonts w:ascii="Arial" w:eastAsia="Arial" w:hAnsi="Arial" w:cs="Arial"/>
        </w:rPr>
      </w:pPr>
    </w:p>
    <w:p w:rsidR="00B90952" w:rsidRDefault="0083322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val="en-US"/>
        </w:rPr>
        <w:t>Kami y</w:t>
      </w:r>
      <w:r w:rsidR="00E81380">
        <w:rPr>
          <w:rFonts w:ascii="Arial" w:eastAsia="Arial" w:hAnsi="Arial" w:cs="Arial"/>
        </w:rPr>
        <w:t>ang bertanda tangan di</w:t>
      </w:r>
      <w:r>
        <w:rPr>
          <w:rFonts w:ascii="Arial" w:eastAsia="Arial" w:hAnsi="Arial" w:cs="Arial"/>
          <w:lang w:val="en-US"/>
        </w:rPr>
        <w:t xml:space="preserve"> </w:t>
      </w:r>
      <w:r w:rsidR="00E81380">
        <w:rPr>
          <w:rFonts w:ascii="Arial" w:eastAsia="Arial" w:hAnsi="Arial" w:cs="Arial"/>
        </w:rPr>
        <w:t>bawah ini,</w:t>
      </w:r>
    </w:p>
    <w:p w:rsidR="00B90952" w:rsidRDefault="00B90952">
      <w:pPr>
        <w:jc w:val="both"/>
        <w:rPr>
          <w:rFonts w:ascii="Arial" w:eastAsia="Arial" w:hAnsi="Arial" w:cs="Arial"/>
        </w:rPr>
      </w:pPr>
    </w:p>
    <w:tbl>
      <w:tblPr>
        <w:tblStyle w:val="a"/>
        <w:tblW w:w="9106" w:type="dxa"/>
        <w:tblInd w:w="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69"/>
        <w:gridCol w:w="356"/>
        <w:gridCol w:w="5881"/>
      </w:tblGrid>
      <w:tr w:rsidR="00B90952">
        <w:trPr>
          <w:trHeight w:val="266"/>
        </w:trPr>
        <w:tc>
          <w:tcPr>
            <w:tcW w:w="2869" w:type="dxa"/>
          </w:tcPr>
          <w:p w:rsidR="00B90952" w:rsidRDefault="00E8138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Nama </w:t>
            </w:r>
          </w:p>
        </w:tc>
        <w:tc>
          <w:tcPr>
            <w:tcW w:w="356" w:type="dxa"/>
          </w:tcPr>
          <w:p w:rsidR="00B90952" w:rsidRDefault="00E8138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881" w:type="dxa"/>
          </w:tcPr>
          <w:p w:rsidR="00B90952" w:rsidRDefault="00E8138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Syahrul Mulyadi, S.E., M.M.</w:t>
            </w:r>
          </w:p>
        </w:tc>
      </w:tr>
      <w:tr w:rsidR="00B90952">
        <w:trPr>
          <w:trHeight w:val="266"/>
        </w:trPr>
        <w:tc>
          <w:tcPr>
            <w:tcW w:w="2869" w:type="dxa"/>
          </w:tcPr>
          <w:p w:rsidR="00B90952" w:rsidRDefault="00E8138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NIP</w:t>
            </w:r>
          </w:p>
        </w:tc>
        <w:tc>
          <w:tcPr>
            <w:tcW w:w="356" w:type="dxa"/>
          </w:tcPr>
          <w:p w:rsidR="00B90952" w:rsidRDefault="00E8138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881" w:type="dxa"/>
          </w:tcPr>
          <w:p w:rsidR="00B90952" w:rsidRDefault="00E8138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197309192002121003</w:t>
            </w:r>
          </w:p>
        </w:tc>
      </w:tr>
      <w:tr w:rsidR="00B90952">
        <w:trPr>
          <w:trHeight w:val="779"/>
        </w:trPr>
        <w:tc>
          <w:tcPr>
            <w:tcW w:w="2869" w:type="dxa"/>
          </w:tcPr>
          <w:p w:rsidR="00B90952" w:rsidRDefault="00E8138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Jabatan</w:t>
            </w:r>
          </w:p>
        </w:tc>
        <w:tc>
          <w:tcPr>
            <w:tcW w:w="356" w:type="dxa"/>
          </w:tcPr>
          <w:p w:rsidR="00B90952" w:rsidRDefault="00E8138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881" w:type="dxa"/>
          </w:tcPr>
          <w:p w:rsidR="00B90952" w:rsidRDefault="00E81380">
            <w:pPr>
              <w:ind w:right="-27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Kepala Bagian Tata Usaha Fakultas Ekonomi dan</w:t>
            </w:r>
          </w:p>
          <w:p w:rsidR="00B90952" w:rsidRDefault="00E81380">
            <w:pPr>
              <w:ind w:right="-27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Bisnis Islam UIN Kiai Haji Achmad Siddiq Jember</w:t>
            </w:r>
          </w:p>
        </w:tc>
      </w:tr>
    </w:tbl>
    <w:p w:rsidR="00B90952" w:rsidRDefault="0083322E">
      <w:pPr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lang w:val="en-US"/>
        </w:rPr>
        <w:t>M</w:t>
      </w:r>
      <w:r w:rsidR="00E81380">
        <w:rPr>
          <w:rFonts w:ascii="Arial" w:eastAsia="Arial" w:hAnsi="Arial" w:cs="Arial"/>
        </w:rPr>
        <w:t>enerangkan bahwa:</w:t>
      </w:r>
    </w:p>
    <w:p w:rsidR="00B90952" w:rsidRDefault="00B90952">
      <w:pPr>
        <w:jc w:val="both"/>
        <w:rPr>
          <w:rFonts w:ascii="Arial" w:eastAsia="Arial" w:hAnsi="Arial" w:cs="Arial"/>
        </w:rPr>
      </w:pPr>
    </w:p>
    <w:tbl>
      <w:tblPr>
        <w:tblStyle w:val="a0"/>
        <w:tblW w:w="8349" w:type="dxa"/>
        <w:tblInd w:w="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9"/>
        <w:gridCol w:w="324"/>
        <w:gridCol w:w="5136"/>
      </w:tblGrid>
      <w:tr w:rsidR="00B90952">
        <w:tc>
          <w:tcPr>
            <w:tcW w:w="2889" w:type="dxa"/>
          </w:tcPr>
          <w:p w:rsidR="00B90952" w:rsidRDefault="00E8138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Nama </w:t>
            </w:r>
          </w:p>
        </w:tc>
        <w:tc>
          <w:tcPr>
            <w:tcW w:w="324" w:type="dxa"/>
          </w:tcPr>
          <w:p w:rsidR="00B90952" w:rsidRDefault="00E8138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136" w:type="dxa"/>
          </w:tcPr>
          <w:p w:rsidR="00B90952" w:rsidRDefault="00E8138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Arya Dzaki Pradana</w:t>
            </w:r>
          </w:p>
        </w:tc>
      </w:tr>
      <w:tr w:rsidR="00B90952">
        <w:tc>
          <w:tcPr>
            <w:tcW w:w="2889" w:type="dxa"/>
          </w:tcPr>
          <w:p w:rsidR="00B90952" w:rsidRDefault="00E8138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Tempat, tanggal Lahir</w:t>
            </w:r>
          </w:p>
        </w:tc>
        <w:tc>
          <w:tcPr>
            <w:tcW w:w="324" w:type="dxa"/>
          </w:tcPr>
          <w:p w:rsidR="00B90952" w:rsidRDefault="00E8138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136" w:type="dxa"/>
          </w:tcPr>
          <w:p w:rsidR="00B90952" w:rsidRDefault="00E8138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Jember, 16 Juni 1995</w:t>
            </w:r>
          </w:p>
        </w:tc>
      </w:tr>
      <w:tr w:rsidR="00B90952">
        <w:tc>
          <w:tcPr>
            <w:tcW w:w="2889" w:type="dxa"/>
          </w:tcPr>
          <w:p w:rsidR="00B90952" w:rsidRDefault="00E8138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NIM</w:t>
            </w:r>
          </w:p>
        </w:tc>
        <w:tc>
          <w:tcPr>
            <w:tcW w:w="324" w:type="dxa"/>
          </w:tcPr>
          <w:p w:rsidR="00B90952" w:rsidRDefault="00E8138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136" w:type="dxa"/>
          </w:tcPr>
          <w:p w:rsidR="00B90952" w:rsidRDefault="00E81380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FF0000"/>
              </w:rPr>
              <w:t>E201910001</w:t>
            </w:r>
          </w:p>
        </w:tc>
      </w:tr>
      <w:tr w:rsidR="00B90952">
        <w:tc>
          <w:tcPr>
            <w:tcW w:w="2889" w:type="dxa"/>
          </w:tcPr>
          <w:p w:rsidR="00B90952" w:rsidRDefault="00E8138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Program Studi/Semester</w:t>
            </w:r>
          </w:p>
        </w:tc>
        <w:tc>
          <w:tcPr>
            <w:tcW w:w="324" w:type="dxa"/>
          </w:tcPr>
          <w:p w:rsidR="00B90952" w:rsidRDefault="00E8138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136" w:type="dxa"/>
          </w:tcPr>
          <w:p w:rsidR="00B90952" w:rsidRDefault="00E81380">
            <w:pPr>
              <w:jc w:val="both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Perbankan Syariah/III</w:t>
            </w:r>
          </w:p>
        </w:tc>
      </w:tr>
      <w:tr w:rsidR="00B90952">
        <w:tc>
          <w:tcPr>
            <w:tcW w:w="2889" w:type="dxa"/>
          </w:tcPr>
          <w:p w:rsidR="00B90952" w:rsidRDefault="00E8138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Alamat</w:t>
            </w:r>
          </w:p>
        </w:tc>
        <w:tc>
          <w:tcPr>
            <w:tcW w:w="324" w:type="dxa"/>
          </w:tcPr>
          <w:p w:rsidR="00B90952" w:rsidRDefault="00E8138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136" w:type="dxa"/>
          </w:tcPr>
          <w:p w:rsidR="00B90952" w:rsidRDefault="00E81380">
            <w:pPr>
              <w:jc w:val="both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Dusun Babatan RT 003 RW 013 Sidomekar Semboro Jember</w:t>
            </w:r>
          </w:p>
        </w:tc>
      </w:tr>
    </w:tbl>
    <w:p w:rsidR="00B90952" w:rsidRDefault="00B90952">
      <w:pPr>
        <w:tabs>
          <w:tab w:val="left" w:pos="2057"/>
        </w:tabs>
        <w:jc w:val="both"/>
        <w:rPr>
          <w:rFonts w:ascii="Arial" w:eastAsia="Arial" w:hAnsi="Arial" w:cs="Arial"/>
        </w:rPr>
      </w:pPr>
    </w:p>
    <w:p w:rsidR="00B90952" w:rsidRDefault="007159C2">
      <w:pPr>
        <w:tabs>
          <w:tab w:val="left" w:pos="2057"/>
        </w:tabs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>Mahasiswa tersebut diiz</w:t>
      </w:r>
      <w:r w:rsidR="00E81380">
        <w:rPr>
          <w:rFonts w:ascii="Arial" w:eastAsia="Arial" w:hAnsi="Arial" w:cs="Arial"/>
        </w:rPr>
        <w:t xml:space="preserve">inkan untuk membayar UKT semester </w:t>
      </w:r>
      <w:r w:rsidR="00E81380">
        <w:rPr>
          <w:rFonts w:ascii="Arial" w:eastAsia="Arial" w:hAnsi="Arial" w:cs="Arial"/>
          <w:color w:val="FF0000"/>
        </w:rPr>
        <w:t>III</w:t>
      </w:r>
      <w:r w:rsidR="00E81380">
        <w:rPr>
          <w:rFonts w:ascii="Arial" w:eastAsia="Arial" w:hAnsi="Arial" w:cs="Arial"/>
        </w:rPr>
        <w:t xml:space="preserve"> tahun akademik </w:t>
      </w:r>
      <w:r w:rsidR="00E81380">
        <w:rPr>
          <w:rFonts w:ascii="Arial" w:eastAsia="Arial" w:hAnsi="Arial" w:cs="Arial"/>
          <w:color w:val="FF0000"/>
        </w:rPr>
        <w:t>2022/2023</w:t>
      </w:r>
      <w:r w:rsidR="00E81380">
        <w:rPr>
          <w:rFonts w:ascii="Arial" w:eastAsia="Arial" w:hAnsi="Arial" w:cs="Arial"/>
        </w:rPr>
        <w:t xml:space="preserve"> dan semester </w:t>
      </w:r>
      <w:r w:rsidR="00E81380">
        <w:rPr>
          <w:rFonts w:ascii="Arial" w:eastAsia="Arial" w:hAnsi="Arial" w:cs="Arial"/>
          <w:color w:val="FF0000"/>
        </w:rPr>
        <w:t>IV</w:t>
      </w:r>
      <w:r w:rsidR="00E81380">
        <w:rPr>
          <w:rFonts w:ascii="Arial" w:eastAsia="Arial" w:hAnsi="Arial" w:cs="Arial"/>
        </w:rPr>
        <w:t xml:space="preserve"> Tahun akademik </w:t>
      </w:r>
      <w:r w:rsidR="00E81380">
        <w:rPr>
          <w:rFonts w:ascii="Arial" w:eastAsia="Arial" w:hAnsi="Arial" w:cs="Arial"/>
          <w:color w:val="FF0000"/>
        </w:rPr>
        <w:t>2022/2023.</w:t>
      </w:r>
    </w:p>
    <w:p w:rsidR="00B90952" w:rsidRDefault="00B90952">
      <w:pPr>
        <w:tabs>
          <w:tab w:val="left" w:pos="2057"/>
        </w:tabs>
        <w:jc w:val="both"/>
        <w:rPr>
          <w:rFonts w:ascii="Arial" w:eastAsia="Arial" w:hAnsi="Arial" w:cs="Arial"/>
        </w:rPr>
      </w:pPr>
    </w:p>
    <w:p w:rsidR="00B90952" w:rsidRDefault="00E8138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Demikian surat keterangan ini dibuat untuk dipergunakan sebagaimana mestinya.</w:t>
      </w:r>
    </w:p>
    <w:p w:rsidR="00B90952" w:rsidRDefault="00B90952">
      <w:pPr>
        <w:ind w:firstLine="540"/>
        <w:jc w:val="both"/>
        <w:rPr>
          <w:rFonts w:ascii="Arial" w:eastAsia="Arial" w:hAnsi="Arial" w:cs="Arial"/>
        </w:rPr>
      </w:pPr>
    </w:p>
    <w:p w:rsidR="00B90952" w:rsidRDefault="00B90952">
      <w:pPr>
        <w:ind w:firstLine="540"/>
        <w:jc w:val="both"/>
        <w:rPr>
          <w:rFonts w:ascii="Arial" w:eastAsia="Arial" w:hAnsi="Arial" w:cs="Arial"/>
        </w:rPr>
      </w:pPr>
    </w:p>
    <w:p w:rsidR="00B90952" w:rsidRDefault="00B90952">
      <w:pPr>
        <w:jc w:val="both"/>
        <w:rPr>
          <w:rFonts w:ascii="Arial" w:eastAsia="Arial" w:hAnsi="Arial" w:cs="Arial"/>
          <w:b/>
        </w:rPr>
      </w:pPr>
    </w:p>
    <w:tbl>
      <w:tblPr>
        <w:tblStyle w:val="a1"/>
        <w:tblW w:w="8789" w:type="dxa"/>
        <w:jc w:val="center"/>
        <w:tblLayout w:type="fixed"/>
        <w:tblLook w:val="0400" w:firstRow="0" w:lastRow="0" w:firstColumn="0" w:lastColumn="0" w:noHBand="0" w:noVBand="1"/>
      </w:tblPr>
      <w:tblGrid>
        <w:gridCol w:w="4537"/>
        <w:gridCol w:w="4252"/>
      </w:tblGrid>
      <w:tr w:rsidR="00B90952">
        <w:trPr>
          <w:jc w:val="center"/>
        </w:trPr>
        <w:tc>
          <w:tcPr>
            <w:tcW w:w="4537" w:type="dxa"/>
          </w:tcPr>
          <w:p w:rsidR="00B90952" w:rsidRDefault="00B90952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4252" w:type="dxa"/>
          </w:tcPr>
          <w:p w:rsidR="00B90952" w:rsidRDefault="00E81380">
            <w:pPr>
              <w:ind w:left="113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Jember, </w:t>
            </w:r>
            <w:r>
              <w:rPr>
                <w:rFonts w:ascii="Arial" w:eastAsia="Arial" w:hAnsi="Arial" w:cs="Arial"/>
                <w:color w:val="FF0000"/>
              </w:rPr>
              <w:t>04 Maret 2023</w:t>
            </w:r>
          </w:p>
          <w:p w:rsidR="00B90952" w:rsidRDefault="0083322E">
            <w:pPr>
              <w:ind w:left="113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en-US"/>
              </w:rPr>
              <w:t>A</w:t>
            </w:r>
            <w:bookmarkStart w:id="1" w:name="_GoBack"/>
            <w:bookmarkEnd w:id="1"/>
            <w:r w:rsidR="00E81380">
              <w:rPr>
                <w:rFonts w:ascii="Arial" w:eastAsia="Arial" w:hAnsi="Arial" w:cs="Arial"/>
              </w:rPr>
              <w:t>.n. Dekan:</w:t>
            </w:r>
          </w:p>
          <w:p w:rsidR="00B90952" w:rsidRDefault="00E81380">
            <w:pPr>
              <w:ind w:left="113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Kabag Tata Usaha,</w:t>
            </w:r>
          </w:p>
          <w:p w:rsidR="00B90952" w:rsidRDefault="00B90952">
            <w:pPr>
              <w:ind w:left="1133"/>
              <w:rPr>
                <w:rFonts w:ascii="Arial" w:eastAsia="Arial" w:hAnsi="Arial" w:cs="Arial"/>
                <w:b/>
                <w:u w:val="single"/>
              </w:rPr>
            </w:pPr>
          </w:p>
          <w:p w:rsidR="00B90952" w:rsidRDefault="00B90952">
            <w:pPr>
              <w:ind w:left="1133"/>
              <w:rPr>
                <w:rFonts w:ascii="Arial" w:eastAsia="Arial" w:hAnsi="Arial" w:cs="Arial"/>
                <w:b/>
                <w:u w:val="single"/>
              </w:rPr>
            </w:pPr>
          </w:p>
          <w:p w:rsidR="00B90952" w:rsidRDefault="00B90952">
            <w:pPr>
              <w:ind w:left="1133"/>
              <w:rPr>
                <w:rFonts w:ascii="Arial" w:eastAsia="Arial" w:hAnsi="Arial" w:cs="Arial"/>
                <w:b/>
                <w:u w:val="single"/>
              </w:rPr>
            </w:pPr>
          </w:p>
          <w:p w:rsidR="00B90952" w:rsidRDefault="00B90952">
            <w:pPr>
              <w:ind w:left="1133"/>
              <w:rPr>
                <w:rFonts w:ascii="Arial" w:eastAsia="Arial" w:hAnsi="Arial" w:cs="Arial"/>
                <w:b/>
                <w:u w:val="single"/>
              </w:rPr>
            </w:pPr>
          </w:p>
          <w:p w:rsidR="00B90952" w:rsidRDefault="00E81380">
            <w:pPr>
              <w:ind w:left="1133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</w:rPr>
              <w:t>Syahrul Mulyadi</w:t>
            </w:r>
            <w:r>
              <w:rPr>
                <w:rFonts w:ascii="Arial" w:eastAsia="Arial" w:hAnsi="Arial" w:cs="Arial"/>
                <w:b/>
                <w:u w:val="single"/>
              </w:rPr>
              <w:t xml:space="preserve"> </w:t>
            </w:r>
          </w:p>
          <w:p w:rsidR="00B90952" w:rsidRDefault="00B90952">
            <w:pPr>
              <w:ind w:left="459"/>
              <w:rPr>
                <w:rFonts w:ascii="Arial" w:eastAsia="Arial" w:hAnsi="Arial" w:cs="Arial"/>
                <w:b/>
              </w:rPr>
            </w:pPr>
          </w:p>
        </w:tc>
      </w:tr>
      <w:tr w:rsidR="00B90952">
        <w:trPr>
          <w:jc w:val="center"/>
        </w:trPr>
        <w:tc>
          <w:tcPr>
            <w:tcW w:w="4537" w:type="dxa"/>
          </w:tcPr>
          <w:p w:rsidR="00B90952" w:rsidRDefault="00B90952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4252" w:type="dxa"/>
          </w:tcPr>
          <w:p w:rsidR="00B90952" w:rsidRDefault="00B90952">
            <w:pPr>
              <w:rPr>
                <w:rFonts w:ascii="Arial" w:eastAsia="Arial" w:hAnsi="Arial" w:cs="Arial"/>
              </w:rPr>
            </w:pPr>
          </w:p>
        </w:tc>
      </w:tr>
    </w:tbl>
    <w:p w:rsidR="00B90952" w:rsidRDefault="00B90952">
      <w:pPr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</w:tabs>
        <w:spacing w:line="360" w:lineRule="auto"/>
        <w:rPr>
          <w:rFonts w:ascii="Arial" w:eastAsia="Arial" w:hAnsi="Arial" w:cs="Arial"/>
        </w:rPr>
      </w:pPr>
    </w:p>
    <w:p w:rsidR="00B90952" w:rsidRDefault="00B90952">
      <w:pPr>
        <w:spacing w:line="360" w:lineRule="auto"/>
        <w:ind w:left="3600" w:right="-279"/>
        <w:jc w:val="both"/>
      </w:pPr>
    </w:p>
    <w:p w:rsidR="00B90952" w:rsidRDefault="00E81380">
      <w:pPr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</w:tabs>
        <w:spacing w:line="360" w:lineRule="auto"/>
        <w:jc w:val="both"/>
      </w:pPr>
      <w:r>
        <w:tab/>
      </w:r>
    </w:p>
    <w:p w:rsidR="00B90952" w:rsidRDefault="00E81380">
      <w:pPr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90952" w:rsidRDefault="00B90952">
      <w:pPr>
        <w:rPr>
          <w:sz w:val="22"/>
          <w:szCs w:val="22"/>
        </w:rPr>
      </w:pPr>
    </w:p>
    <w:p w:rsidR="00B90952" w:rsidRDefault="0083322E">
      <w:pPr>
        <w:rPr>
          <w:sz w:val="22"/>
          <w:szCs w:val="22"/>
        </w:rPr>
      </w:pPr>
      <w:r>
        <w:rPr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70CB9303" wp14:editId="4CD3CBD5">
            <wp:simplePos x="0" y="0"/>
            <wp:positionH relativeFrom="column">
              <wp:posOffset>5271135</wp:posOffset>
            </wp:positionH>
            <wp:positionV relativeFrom="paragraph">
              <wp:posOffset>142875</wp:posOffset>
            </wp:positionV>
            <wp:extent cx="612000" cy="612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U_SPEE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0952" w:rsidRDefault="00B90952">
      <w:pPr>
        <w:rPr>
          <w:sz w:val="22"/>
          <w:szCs w:val="22"/>
        </w:rPr>
      </w:pPr>
    </w:p>
    <w:p w:rsidR="00B90952" w:rsidRDefault="00B90952">
      <w:pPr>
        <w:rPr>
          <w:sz w:val="22"/>
          <w:szCs w:val="22"/>
        </w:rPr>
      </w:pPr>
    </w:p>
    <w:p w:rsidR="00B90952" w:rsidRDefault="00E81380">
      <w:pPr>
        <w:spacing w:after="200" w:line="276" w:lineRule="auto"/>
        <w:rPr>
          <w:b/>
        </w:rPr>
      </w:pPr>
      <w:r>
        <w:rPr>
          <w:sz w:val="22"/>
          <w:szCs w:val="22"/>
        </w:rPr>
        <w:t xml:space="preserve">              </w:t>
      </w:r>
    </w:p>
    <w:sectPr w:rsidR="00B90952" w:rsidSect="0083322E">
      <w:headerReference w:type="default" r:id="rId8"/>
      <w:pgSz w:w="11907" w:h="16839" w:code="9"/>
      <w:pgMar w:top="567" w:right="1134" w:bottom="851" w:left="1701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58B" w:rsidRDefault="00DA058B">
      <w:r>
        <w:separator/>
      </w:r>
    </w:p>
  </w:endnote>
  <w:endnote w:type="continuationSeparator" w:id="0">
    <w:p w:rsidR="00DA058B" w:rsidRDefault="00DA0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58B" w:rsidRDefault="00DA058B">
      <w:r>
        <w:separator/>
      </w:r>
    </w:p>
  </w:footnote>
  <w:footnote w:type="continuationSeparator" w:id="0">
    <w:p w:rsidR="00DA058B" w:rsidRDefault="00DA05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952" w:rsidRDefault="0083322E" w:rsidP="0083322E">
    <w:pPr>
      <w:jc w:val="center"/>
      <w:rPr>
        <w:rFonts w:ascii="Arial" w:eastAsia="Arial" w:hAnsi="Arial" w:cs="Arial"/>
        <w:b/>
        <w:sz w:val="28"/>
        <w:szCs w:val="28"/>
      </w:rPr>
    </w:pPr>
    <w:r>
      <w:rPr>
        <w:noProof/>
        <w:lang w:val="en-US" w:eastAsia="en-US"/>
      </w:rPr>
      <w:drawing>
        <wp:anchor distT="114300" distB="114300" distL="114300" distR="114300" simplePos="0" relativeHeight="251658240" behindDoc="0" locked="0" layoutInCell="1" hidden="0" allowOverlap="1" wp14:anchorId="08FFF090" wp14:editId="5DBC7637">
          <wp:simplePos x="0" y="0"/>
          <wp:positionH relativeFrom="column">
            <wp:posOffset>-437515</wp:posOffset>
          </wp:positionH>
          <wp:positionV relativeFrom="paragraph">
            <wp:posOffset>-17780</wp:posOffset>
          </wp:positionV>
          <wp:extent cx="828675" cy="837218"/>
          <wp:effectExtent l="0" t="0" r="0" b="0"/>
          <wp:wrapNone/>
          <wp:docPr id="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510" r="510"/>
                  <a:stretch>
                    <a:fillRect/>
                  </a:stretch>
                </pic:blipFill>
                <pic:spPr>
                  <a:xfrm>
                    <a:off x="0" y="0"/>
                    <a:ext cx="828675" cy="8372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noProof/>
        <w:sz w:val="22"/>
        <w:szCs w:val="22"/>
        <w:lang w:val="en-US" w:eastAsia="en-US"/>
      </w:rPr>
      <w:drawing>
        <wp:anchor distT="0" distB="0" distL="114300" distR="114300" simplePos="0" relativeHeight="251660288" behindDoc="0" locked="0" layoutInCell="1" allowOverlap="1" wp14:anchorId="66431A56" wp14:editId="37564BC8">
          <wp:simplePos x="0" y="0"/>
          <wp:positionH relativeFrom="column">
            <wp:posOffset>5396865</wp:posOffset>
          </wp:positionH>
          <wp:positionV relativeFrom="paragraph">
            <wp:posOffset>-19050</wp:posOffset>
          </wp:positionV>
          <wp:extent cx="790575" cy="790575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1380">
      <w:rPr>
        <w:rFonts w:ascii="Arial" w:eastAsia="Arial" w:hAnsi="Arial" w:cs="Arial"/>
        <w:b/>
        <w:sz w:val="28"/>
        <w:szCs w:val="28"/>
      </w:rPr>
      <w:t>KEMENTERIAN AGAMA REPUBLIK INDONESIA</w:t>
    </w:r>
  </w:p>
  <w:p w:rsidR="00B90952" w:rsidRDefault="00E81380" w:rsidP="0083322E">
    <w:pPr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>UNIVERSITAS ISLAM NEGERI KIAI HAJI ACHMAD SIDDIQ JEMBER</w:t>
    </w:r>
  </w:p>
  <w:p w:rsidR="00B90952" w:rsidRDefault="00E81380" w:rsidP="0083322E">
    <w:pPr>
      <w:jc w:val="center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FAKULTAS EKONOMI DAN BISNIS ISLAM</w:t>
    </w:r>
  </w:p>
  <w:p w:rsidR="00B90952" w:rsidRDefault="00E81380" w:rsidP="0083322E">
    <w:pPr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Jl. Mataram No. 01 Mangli, Kaliwates, Jember, Jawa Timur. Kode Pos: 68136 Telp. (0331) 487550</w:t>
    </w:r>
  </w:p>
  <w:p w:rsidR="00B90952" w:rsidRDefault="00E81380" w:rsidP="0083322E">
    <w:pPr>
      <w:jc w:val="center"/>
      <w:rPr>
        <w:rFonts w:ascii="Arial" w:eastAsia="Arial" w:hAnsi="Arial" w:cs="Arial"/>
        <w:sz w:val="18"/>
        <w:szCs w:val="18"/>
        <w:u w:val="single"/>
      </w:rPr>
    </w:pPr>
    <w:r>
      <w:rPr>
        <w:rFonts w:ascii="Arial" w:eastAsia="Arial" w:hAnsi="Arial" w:cs="Arial"/>
        <w:sz w:val="18"/>
        <w:szCs w:val="18"/>
      </w:rPr>
      <w:t xml:space="preserve">Fax (0331) 427005 e-mail: febi@uinkhas.ac.id Website: </w:t>
    </w:r>
    <w:r>
      <w:rPr>
        <w:rFonts w:ascii="Arial" w:eastAsia="Arial" w:hAnsi="Arial" w:cs="Arial"/>
        <w:sz w:val="18"/>
        <w:szCs w:val="18"/>
        <w:u w:val="single"/>
      </w:rPr>
      <w:t>http//</w:t>
    </w:r>
    <w:proofErr w:type="spellStart"/>
    <w:r w:rsidR="0083322E">
      <w:rPr>
        <w:rFonts w:ascii="Arial" w:eastAsia="Arial" w:hAnsi="Arial" w:cs="Arial"/>
        <w:sz w:val="18"/>
        <w:szCs w:val="18"/>
        <w:u w:val="single"/>
        <w:lang w:val="en-US"/>
      </w:rPr>
      <w:t>febi</w:t>
    </w:r>
    <w:proofErr w:type="spellEnd"/>
    <w:r w:rsidR="0083322E">
      <w:rPr>
        <w:rFonts w:ascii="Arial" w:eastAsia="Arial" w:hAnsi="Arial" w:cs="Arial"/>
        <w:sz w:val="18"/>
        <w:szCs w:val="18"/>
        <w:u w:val="single"/>
        <w:lang w:val="en-US"/>
      </w:rPr>
      <w:t>.</w:t>
    </w:r>
    <w:r>
      <w:rPr>
        <w:rFonts w:ascii="Arial" w:eastAsia="Arial" w:hAnsi="Arial" w:cs="Arial"/>
        <w:sz w:val="18"/>
        <w:szCs w:val="18"/>
        <w:u w:val="single"/>
      </w:rPr>
      <w:t>uinkhas.ac.id</w:t>
    </w:r>
  </w:p>
  <w:p w:rsidR="00B90952" w:rsidRDefault="0083322E">
    <w:pPr>
      <w:ind w:left="1560"/>
      <w:jc w:val="center"/>
      <w:rPr>
        <w:rFonts w:ascii="Tahoma" w:eastAsia="Tahoma" w:hAnsi="Tahoma" w:cs="Tahoma"/>
        <w:sz w:val="16"/>
        <w:szCs w:val="16"/>
      </w:rPr>
    </w:pPr>
    <w:r>
      <w:rPr>
        <w:noProof/>
        <w:lang w:val="en-US" w:eastAsia="en-US"/>
      </w:rPr>
      <w:drawing>
        <wp:anchor distT="114300" distB="114300" distL="114300" distR="114300" simplePos="0" relativeHeight="251659264" behindDoc="0" locked="0" layoutInCell="1" hidden="0" allowOverlap="1" wp14:anchorId="035EDD91" wp14:editId="6966ACE2">
          <wp:simplePos x="0" y="0"/>
          <wp:positionH relativeFrom="column">
            <wp:posOffset>-123190</wp:posOffset>
          </wp:positionH>
          <wp:positionV relativeFrom="paragraph">
            <wp:posOffset>68580</wp:posOffset>
          </wp:positionV>
          <wp:extent cx="5972175" cy="25400"/>
          <wp:effectExtent l="0" t="0" r="0" b="0"/>
          <wp:wrapNone/>
          <wp:docPr id="3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72175" cy="25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81380">
      <w:rPr>
        <w:rFonts w:ascii="Tahoma" w:eastAsia="Tahoma" w:hAnsi="Tahoma" w:cs="Tahoma"/>
        <w:sz w:val="16"/>
        <w:szCs w:val="16"/>
      </w:rPr>
      <w:t xml:space="preserve"> </w:t>
    </w:r>
  </w:p>
  <w:p w:rsidR="00B90952" w:rsidRDefault="00B90952">
    <w:pPr>
      <w:ind w:right="-493"/>
      <w:jc w:val="center"/>
      <w:rPr>
        <w:rFonts w:ascii="Tahoma" w:eastAsia="Tahoma" w:hAnsi="Tahoma" w:cs="Tahom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952"/>
    <w:rsid w:val="007159C2"/>
    <w:rsid w:val="0083322E"/>
    <w:rsid w:val="00B90952"/>
    <w:rsid w:val="00DA058B"/>
    <w:rsid w:val="00E8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37C472-E069-4C04-A88B-7B5E736F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id-ID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349"/>
    <w:rPr>
      <w:lang w:eastAsia="id-ID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143349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33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40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0C2"/>
    <w:rPr>
      <w:rFonts w:ascii="Tahoma" w:eastAsia="Times New Roman" w:hAnsi="Tahoma" w:cs="Tahoma"/>
      <w:sz w:val="16"/>
      <w:szCs w:val="16"/>
      <w:lang w:eastAsia="id-ID"/>
    </w:rPr>
  </w:style>
  <w:style w:type="paragraph" w:styleId="Header">
    <w:name w:val="header"/>
    <w:basedOn w:val="Normal"/>
    <w:link w:val="HeaderChar"/>
    <w:uiPriority w:val="99"/>
    <w:unhideWhenUsed/>
    <w:rsid w:val="001B40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0C2"/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Footer">
    <w:name w:val="footer"/>
    <w:basedOn w:val="Normal"/>
    <w:link w:val="FooterChar"/>
    <w:uiPriority w:val="99"/>
    <w:unhideWhenUsed/>
    <w:rsid w:val="001B40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0C2"/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+NyuqUvhGpj6cRv6OgjpTKxCbg==">AMUW2mUcldIMkbmWRiSAAgPSUYcpFZTWew8VB/qGDhEvJITZE/yD6MEwFAf6TsGNbBbWJOWwpfcboprZhPVyhVXX9eHkCYdpVREHxsaNnOPHC2po5cU4ElO6xFfjUVuQ3Ttg2iqECSBg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699</Characters>
  <Application>Microsoft Office Word</Application>
  <DocSecurity>0</DocSecurity>
  <Lines>77</Lines>
  <Paragraphs>43</Paragraphs>
  <ScaleCrop>false</ScaleCrop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 account</cp:lastModifiedBy>
  <cp:revision>3</cp:revision>
  <dcterms:created xsi:type="dcterms:W3CDTF">2020-09-18T08:22:00Z</dcterms:created>
  <dcterms:modified xsi:type="dcterms:W3CDTF">2023-07-26T03:59:00Z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fc22323baf5ca5a690da0d59fe005b0dd667458b97ac198627393433b78738ef</vt:lpwstr>
  </property>
</Properties>
</file>